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8B24" w14:textId="260095FE" w:rsidR="00A616E3" w:rsidRDefault="0007157B" w:rsidP="001D6DB3">
      <w:pPr>
        <w:pStyle w:val="BodyText"/>
        <w:ind w:left="818"/>
        <w:jc w:val="center"/>
        <w:rPr>
          <w:rFonts w:ascii="Times New Roman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487589888" behindDoc="1" locked="0" layoutInCell="1" allowOverlap="1" wp14:anchorId="457CB538" wp14:editId="16B4828A">
            <wp:simplePos x="0" y="0"/>
            <wp:positionH relativeFrom="column">
              <wp:posOffset>795020</wp:posOffset>
            </wp:positionH>
            <wp:positionV relativeFrom="paragraph">
              <wp:posOffset>-10795</wp:posOffset>
            </wp:positionV>
            <wp:extent cx="5181600" cy="520065"/>
            <wp:effectExtent l="0" t="0" r="0" b="0"/>
            <wp:wrapThrough wrapText="bothSides">
              <wp:wrapPolygon edited="0">
                <wp:start x="0" y="0"/>
                <wp:lineTo x="0" y="4747"/>
                <wp:lineTo x="79" y="12659"/>
                <wp:lineTo x="318" y="20571"/>
                <wp:lineTo x="21521" y="20571"/>
                <wp:lineTo x="21521" y="11077"/>
                <wp:lineTo x="17312" y="0"/>
                <wp:lineTo x="0" y="0"/>
              </wp:wrapPolygon>
            </wp:wrapThrough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2A5F1" w14:textId="77777777" w:rsidR="00A616E3" w:rsidRDefault="00A616E3" w:rsidP="001D6DB3">
      <w:pPr>
        <w:pStyle w:val="BodyText"/>
        <w:spacing w:before="7"/>
        <w:jc w:val="center"/>
        <w:rPr>
          <w:rFonts w:ascii="Times New Roman"/>
          <w:sz w:val="15"/>
        </w:rPr>
      </w:pPr>
    </w:p>
    <w:p w14:paraId="7DF11A9E" w14:textId="7411C631" w:rsidR="00534234" w:rsidRPr="00534234" w:rsidRDefault="00534234" w:rsidP="00534234">
      <w:pPr>
        <w:pStyle w:val="Title"/>
        <w:rPr>
          <w:color w:val="622322"/>
          <w:u w:color="622322"/>
        </w:rPr>
      </w:pPr>
      <w:r>
        <w:rPr>
          <w:u w:val="none"/>
        </w:rPr>
        <w:t xml:space="preserve">Email: </w:t>
      </w:r>
      <w:hyperlink r:id="rId10" w:history="1">
        <w:r w:rsidR="00283208" w:rsidRPr="00475AFA">
          <w:rPr>
            <w:rStyle w:val="Hyperlink"/>
          </w:rPr>
          <w:t>development@whrf.org.uk</w:t>
        </w:r>
      </w:hyperlink>
      <w:r>
        <w:rPr>
          <w:color w:val="622322"/>
          <w:u w:val="none"/>
        </w:rPr>
        <w:t xml:space="preserve"> </w:t>
      </w:r>
      <w:r>
        <w:rPr>
          <w:u w:val="none"/>
        </w:rPr>
        <w:t xml:space="preserve">Website: </w:t>
      </w:r>
      <w:hyperlink r:id="rId11" w:history="1">
        <w:proofErr w:type="spellStart"/>
        <w:r w:rsidRPr="00F71014">
          <w:rPr>
            <w:rStyle w:val="Hyperlink"/>
          </w:rPr>
          <w:t>w</w:t>
        </w:r>
        <w:r w:rsidR="0007157B">
          <w:rPr>
            <w:rStyle w:val="Hyperlink"/>
          </w:rPr>
          <w:t>illiamharveyresearch</w:t>
        </w:r>
        <w:proofErr w:type="spellEnd"/>
        <w:r w:rsidR="0007157B">
          <w:rPr>
            <w:rStyle w:val="Hyperlink"/>
          </w:rPr>
          <w:t>/foundation</w:t>
        </w:r>
      </w:hyperlink>
    </w:p>
    <w:p w14:paraId="0E62CC60" w14:textId="77777777" w:rsidR="00A616E3" w:rsidRDefault="00A616E3">
      <w:pPr>
        <w:pStyle w:val="BodyText"/>
        <w:rPr>
          <w:rFonts w:ascii="Calibri"/>
          <w:sz w:val="20"/>
        </w:rPr>
      </w:pPr>
    </w:p>
    <w:p w14:paraId="7F47484D" w14:textId="77777777" w:rsidR="00A616E3" w:rsidRDefault="00A616E3">
      <w:pPr>
        <w:pStyle w:val="BodyText"/>
        <w:spacing w:before="10"/>
        <w:rPr>
          <w:rFonts w:ascii="Calibri"/>
          <w:sz w:val="15"/>
        </w:rPr>
      </w:pPr>
    </w:p>
    <w:p w14:paraId="6CADB279" w14:textId="77777777" w:rsidR="00A616E3" w:rsidRDefault="00534234">
      <w:pPr>
        <w:pStyle w:val="Heading1"/>
        <w:spacing w:before="100"/>
        <w:ind w:left="2585"/>
      </w:pPr>
      <w:r>
        <w:rPr>
          <w:color w:val="333333"/>
        </w:rPr>
        <w:t>We all know someone with a disease that has no cure.</w:t>
      </w:r>
    </w:p>
    <w:p w14:paraId="5EA4B993" w14:textId="77777777" w:rsidR="00A616E3" w:rsidRDefault="00534234">
      <w:pPr>
        <w:pStyle w:val="BodyText"/>
        <w:spacing w:before="142" w:line="396" w:lineRule="auto"/>
        <w:ind w:left="100" w:right="119"/>
        <w:jc w:val="both"/>
      </w:pPr>
      <w:r>
        <w:rPr>
          <w:color w:val="333333"/>
        </w:rPr>
        <w:t>The William Harvey Research Foundation is distinct from other medical research charities: its primary focus is ‘pump priming’ early-stage, high-risk research. Such seed funding is vitally important if subsequent larger-scale studies are to be developed and supported by major charities and the pharmaceutical industry.</w:t>
      </w:r>
    </w:p>
    <w:p w14:paraId="1B56690E" w14:textId="77777777" w:rsidR="00A616E3" w:rsidRDefault="00534234">
      <w:pPr>
        <w:pStyle w:val="Heading1"/>
        <w:ind w:left="2012" w:right="2033"/>
        <w:jc w:val="center"/>
      </w:pPr>
      <w:r>
        <w:rPr>
          <w:color w:val="333333"/>
        </w:rPr>
        <w:t>All donations make an impact. Your support is much appreciated.</w:t>
      </w:r>
    </w:p>
    <w:p w14:paraId="3C24E79B" w14:textId="77777777" w:rsidR="00A616E3" w:rsidRDefault="00A616E3">
      <w:pPr>
        <w:pStyle w:val="BodyText"/>
        <w:spacing w:before="3"/>
        <w:rPr>
          <w:b/>
          <w:sz w:val="19"/>
        </w:rPr>
      </w:pPr>
    </w:p>
    <w:p w14:paraId="34D88236" w14:textId="77777777" w:rsidR="00592F03" w:rsidRDefault="00592F03">
      <w:pPr>
        <w:ind w:left="100"/>
        <w:jc w:val="both"/>
        <w:rPr>
          <w:b/>
          <w:color w:val="333333"/>
          <w:sz w:val="18"/>
        </w:rPr>
      </w:pPr>
    </w:p>
    <w:p w14:paraId="6ED5ED50" w14:textId="5111D9AC" w:rsidR="00A616E3" w:rsidRDefault="00534234">
      <w:pPr>
        <w:ind w:left="100"/>
        <w:jc w:val="both"/>
        <w:rPr>
          <w:b/>
          <w:sz w:val="18"/>
        </w:rPr>
      </w:pPr>
      <w:r>
        <w:rPr>
          <w:b/>
          <w:color w:val="333333"/>
          <w:sz w:val="18"/>
        </w:rPr>
        <w:t>Yes, I would like to advance the discovery of new medicines</w:t>
      </w:r>
    </w:p>
    <w:p w14:paraId="1FFE0542" w14:textId="724129F9" w:rsidR="00A616E3" w:rsidRDefault="00534234">
      <w:pPr>
        <w:pStyle w:val="ListParagraph"/>
        <w:numPr>
          <w:ilvl w:val="0"/>
          <w:numId w:val="1"/>
        </w:numPr>
        <w:tabs>
          <w:tab w:val="left" w:pos="344"/>
          <w:tab w:val="left" w:pos="4421"/>
          <w:tab w:val="left" w:pos="5394"/>
        </w:tabs>
        <w:spacing w:before="141"/>
        <w:rPr>
          <w:sz w:val="18"/>
        </w:rPr>
      </w:pPr>
      <w:r>
        <w:rPr>
          <w:color w:val="333333"/>
          <w:sz w:val="18"/>
        </w:rPr>
        <w:t>Please accept my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donation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of:</w:t>
      </w:r>
      <w:r w:rsidR="00181B3A">
        <w:rPr>
          <w:color w:val="333333"/>
          <w:sz w:val="18"/>
        </w:rPr>
        <w:t xml:space="preserve">  </w:t>
      </w:r>
      <w:r>
        <w:rPr>
          <w:color w:val="333333"/>
          <w:sz w:val="18"/>
        </w:rPr>
        <w:t>£</w:t>
      </w:r>
      <w:r>
        <w:rPr>
          <w:color w:val="333333"/>
          <w:sz w:val="18"/>
          <w:u w:val="single" w:color="323232"/>
        </w:rPr>
        <w:t xml:space="preserve"> </w:t>
      </w:r>
      <w:r>
        <w:rPr>
          <w:color w:val="333333"/>
          <w:sz w:val="18"/>
          <w:u w:val="single" w:color="323232"/>
        </w:rPr>
        <w:tab/>
      </w:r>
    </w:p>
    <w:p w14:paraId="6F1C7DBB" w14:textId="2AC78343" w:rsidR="00A616E3" w:rsidRDefault="00534234">
      <w:pPr>
        <w:pStyle w:val="BodyText"/>
        <w:spacing w:before="142" w:line="396" w:lineRule="auto"/>
        <w:ind w:left="100" w:right="114"/>
        <w:jc w:val="both"/>
      </w:pPr>
      <w:r>
        <w:rPr>
          <w:color w:val="333333"/>
        </w:rPr>
        <w:t>Every pound goes directly to research funding: all</w:t>
      </w:r>
      <w:r w:rsidR="0007157B">
        <w:rPr>
          <w:color w:val="333333"/>
        </w:rPr>
        <w:t xml:space="preserve"> the charity’s</w:t>
      </w:r>
      <w:r>
        <w:rPr>
          <w:color w:val="333333"/>
        </w:rPr>
        <w:t xml:space="preserve"> running costs are </w:t>
      </w:r>
      <w:r w:rsidR="0007157B">
        <w:rPr>
          <w:color w:val="333333"/>
        </w:rPr>
        <w:t>met</w:t>
      </w:r>
      <w:r>
        <w:rPr>
          <w:color w:val="333333"/>
        </w:rPr>
        <w:t xml:space="preserve"> by</w:t>
      </w:r>
      <w:r w:rsidR="0007157B">
        <w:rPr>
          <w:color w:val="333333"/>
        </w:rPr>
        <w:t xml:space="preserve"> income from</w:t>
      </w:r>
      <w:r>
        <w:rPr>
          <w:color w:val="333333"/>
        </w:rPr>
        <w:t xml:space="preserve"> </w:t>
      </w:r>
      <w:r w:rsidR="0007157B">
        <w:rPr>
          <w:color w:val="333333"/>
        </w:rPr>
        <w:t>WHRF’s trading subsidiary</w:t>
      </w:r>
      <w:r>
        <w:rPr>
          <w:color w:val="333333"/>
        </w:rPr>
        <w:t>.</w:t>
      </w:r>
    </w:p>
    <w:p w14:paraId="33105716" w14:textId="77777777" w:rsidR="00A616E3" w:rsidRPr="00592F03" w:rsidRDefault="00A616E3">
      <w:pPr>
        <w:pStyle w:val="BodyText"/>
        <w:spacing w:before="5"/>
        <w:rPr>
          <w:sz w:val="24"/>
          <w:szCs w:val="24"/>
        </w:rPr>
      </w:pPr>
    </w:p>
    <w:p w14:paraId="14E9AD0E" w14:textId="77777777" w:rsidR="00A616E3" w:rsidRDefault="00534234">
      <w:pPr>
        <w:pStyle w:val="ListParagraph"/>
        <w:numPr>
          <w:ilvl w:val="0"/>
          <w:numId w:val="1"/>
        </w:numPr>
        <w:tabs>
          <w:tab w:val="left" w:pos="344"/>
        </w:tabs>
        <w:rPr>
          <w:sz w:val="18"/>
        </w:rPr>
      </w:pPr>
      <w:r>
        <w:rPr>
          <w:color w:val="333333"/>
          <w:sz w:val="18"/>
        </w:rPr>
        <w:t>Method of payment</w:t>
      </w:r>
    </w:p>
    <w:p w14:paraId="63A09F31" w14:textId="31B4C7AE" w:rsidR="00A616E3" w:rsidRDefault="00534234">
      <w:pPr>
        <w:pStyle w:val="BodyText"/>
        <w:spacing w:before="142" w:line="396" w:lineRule="auto"/>
        <w:ind w:left="100" w:right="119"/>
        <w:jc w:val="both"/>
      </w:pPr>
      <w:r>
        <w:rPr>
          <w:color w:val="333333"/>
        </w:rPr>
        <w:t xml:space="preserve">I enclose a cheque/postal order/CAF voucher made payable to William Harvey Research Foundation. You can also donate online via PayPal at: </w:t>
      </w:r>
      <w:hyperlink r:id="rId12" w:history="1">
        <w:proofErr w:type="spellStart"/>
        <w:r w:rsidR="00181B3A" w:rsidRPr="0095054F">
          <w:rPr>
            <w:rStyle w:val="Hyperlink"/>
          </w:rPr>
          <w:t>w</w:t>
        </w:r>
        <w:r w:rsidR="00181B3A">
          <w:rPr>
            <w:rStyle w:val="Hyperlink"/>
          </w:rPr>
          <w:t>illiamharveyresearch</w:t>
        </w:r>
        <w:proofErr w:type="spellEnd"/>
        <w:r w:rsidR="00181B3A">
          <w:rPr>
            <w:rStyle w:val="Hyperlink"/>
          </w:rPr>
          <w:t>/foundation/support-us</w:t>
        </w:r>
      </w:hyperlink>
      <w:r w:rsidR="00181B3A">
        <w:rPr>
          <w:color w:val="333333"/>
        </w:rPr>
        <w:t xml:space="preserve"> </w:t>
      </w:r>
    </w:p>
    <w:p w14:paraId="75F3E08E" w14:textId="2331B36A" w:rsidR="001D6DB3" w:rsidRPr="001D6DB3" w:rsidRDefault="00CF7EC8" w:rsidP="001D6DB3">
      <w:pPr>
        <w:pStyle w:val="ListParagraph"/>
        <w:numPr>
          <w:ilvl w:val="0"/>
          <w:numId w:val="1"/>
        </w:numPr>
        <w:tabs>
          <w:tab w:val="left" w:pos="344"/>
          <w:tab w:val="left" w:pos="5094"/>
        </w:tabs>
        <w:spacing w:before="83" w:line="696" w:lineRule="exact"/>
        <w:rPr>
          <w:sz w:val="18"/>
        </w:rPr>
      </w:pPr>
      <w:r>
        <w:pict w14:anchorId="02FFA02E">
          <v:rect id="_x0000_s1032" style="position:absolute;left:0;text-align:left;margin-left:40.5pt;margin-top:32.4pt;width:18pt;height:18pt;z-index:-15768064;mso-position-horizontal-relative:page" filled="f">
            <w10:wrap anchorx="page"/>
          </v:rect>
        </w:pict>
      </w:r>
      <w:r w:rsidR="00534234" w:rsidRPr="00592F03">
        <w:rPr>
          <w:color w:val="333333"/>
          <w:sz w:val="18"/>
        </w:rPr>
        <w:t>Increase your gift by 25% at no extra cost</w:t>
      </w:r>
      <w:r w:rsidR="00534234" w:rsidRPr="00592F03">
        <w:rPr>
          <w:color w:val="333333"/>
          <w:spacing w:val="-16"/>
          <w:sz w:val="18"/>
        </w:rPr>
        <w:t xml:space="preserve"> </w:t>
      </w:r>
      <w:r w:rsidR="00534234" w:rsidRPr="00592F03">
        <w:rPr>
          <w:color w:val="333333"/>
          <w:sz w:val="18"/>
        </w:rPr>
        <w:t>to</w:t>
      </w:r>
      <w:r w:rsidR="00534234" w:rsidRPr="00592F03">
        <w:rPr>
          <w:color w:val="333333"/>
          <w:spacing w:val="-2"/>
          <w:sz w:val="18"/>
        </w:rPr>
        <w:t xml:space="preserve"> </w:t>
      </w:r>
      <w:r w:rsidR="00534234" w:rsidRPr="00592F03">
        <w:rPr>
          <w:color w:val="333333"/>
          <w:sz w:val="18"/>
        </w:rPr>
        <w:t>you</w:t>
      </w:r>
      <w:r w:rsidR="00534234" w:rsidRPr="00592F03">
        <w:rPr>
          <w:color w:val="333333"/>
          <w:sz w:val="18"/>
        </w:rPr>
        <w:tab/>
      </w:r>
      <w:r w:rsidR="00534234">
        <w:rPr>
          <w:noProof/>
          <w:position w:val="-24"/>
        </w:rPr>
        <w:drawing>
          <wp:inline distT="0" distB="0" distL="0" distR="0" wp14:anchorId="23B0C1C8" wp14:editId="4F06CA8F">
            <wp:extent cx="800100" cy="450214"/>
            <wp:effectExtent l="0" t="0" r="0" b="0"/>
            <wp:docPr id="3" name="image2.png" descr="http://www.scope.org.uk/Scope/media/Images/Fundraising/Individual%20Giving/Gift-Aid-logo.jpg?width=620&amp;height=349&amp;ext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5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0B23A" w14:textId="77777777" w:rsidR="00A616E3" w:rsidRDefault="00534234">
      <w:pPr>
        <w:spacing w:line="157" w:lineRule="exact"/>
        <w:ind w:left="784"/>
        <w:rPr>
          <w:sz w:val="14"/>
        </w:rPr>
      </w:pPr>
      <w:r>
        <w:rPr>
          <w:color w:val="333333"/>
          <w:sz w:val="14"/>
        </w:rPr>
        <w:t>Yes, I would like WHRF to reclaim the tax on all qualifying donations I have made over the last four years and all future donations unless</w:t>
      </w:r>
    </w:p>
    <w:p w14:paraId="6702562D" w14:textId="77777777" w:rsidR="00A616E3" w:rsidRDefault="00A616E3">
      <w:pPr>
        <w:pStyle w:val="BodyText"/>
        <w:spacing w:before="8"/>
        <w:rPr>
          <w:sz w:val="15"/>
        </w:rPr>
      </w:pPr>
    </w:p>
    <w:p w14:paraId="5FB0E6E5" w14:textId="77777777" w:rsidR="00A616E3" w:rsidRDefault="00CF7EC8">
      <w:pPr>
        <w:spacing w:line="508" w:lineRule="auto"/>
        <w:ind w:left="100" w:right="115"/>
        <w:jc w:val="both"/>
        <w:rPr>
          <w:sz w:val="14"/>
        </w:rPr>
      </w:pPr>
      <w:r>
        <w:pict w14:anchorId="5295A392">
          <v:rect id="_x0000_s1031" style="position:absolute;left:0;text-align:left;margin-left:41.25pt;margin-top:27.85pt;width:18pt;height:18pt;z-index:-15767552;mso-position-horizontal-relative:page" filled="f">
            <w10:wrap anchorx="page"/>
          </v:rect>
        </w:pict>
      </w:r>
      <w:r w:rsidR="00534234">
        <w:rPr>
          <w:color w:val="333333"/>
          <w:sz w:val="14"/>
        </w:rPr>
        <w:t>I notify you otherwise. I am a UK taxpayer and understand that if I pay less Income Tax and/or Capital Gains Tax in the current tax year than the amount of Gift Aid claimed on all my donations it is my responsibility to pay any difference.</w:t>
      </w:r>
    </w:p>
    <w:p w14:paraId="2096C446" w14:textId="77777777" w:rsidR="00A616E3" w:rsidRDefault="00534234">
      <w:pPr>
        <w:spacing w:line="169" w:lineRule="exact"/>
        <w:ind w:left="836"/>
        <w:rPr>
          <w:sz w:val="14"/>
        </w:rPr>
      </w:pPr>
      <w:r>
        <w:rPr>
          <w:color w:val="333333"/>
          <w:sz w:val="14"/>
        </w:rPr>
        <w:t>No, I am not a UK taxpayer, or I do not pay sufficient tax to qualify for Gift Aid.</w:t>
      </w:r>
    </w:p>
    <w:p w14:paraId="61A3173C" w14:textId="77777777" w:rsidR="00592F03" w:rsidRDefault="00592F03">
      <w:pPr>
        <w:pStyle w:val="BodyText"/>
        <w:spacing w:before="142" w:line="396" w:lineRule="auto"/>
        <w:ind w:left="100" w:right="1739"/>
        <w:rPr>
          <w:color w:val="333333"/>
        </w:rPr>
      </w:pPr>
    </w:p>
    <w:p w14:paraId="52F4662E" w14:textId="71082C94" w:rsidR="00A616E3" w:rsidRDefault="00534234">
      <w:pPr>
        <w:pStyle w:val="BodyText"/>
        <w:spacing w:before="142" w:line="396" w:lineRule="auto"/>
        <w:ind w:left="100" w:right="1739"/>
      </w:pPr>
      <w:r>
        <w:rPr>
          <w:color w:val="333333"/>
        </w:rPr>
        <w:t>Your address is needed to identify you as a current UK taxpayer. Please let us know if you want to cancel this declaration, change your name or address or no longer qualify for Gift Aid.</w:t>
      </w:r>
    </w:p>
    <w:p w14:paraId="0500C7C2" w14:textId="77777777" w:rsidR="00A616E3" w:rsidRDefault="00534234">
      <w:pPr>
        <w:pStyle w:val="BodyText"/>
        <w:tabs>
          <w:tab w:val="left" w:pos="1181"/>
          <w:tab w:val="left" w:pos="5612"/>
          <w:tab w:val="left" w:pos="9567"/>
          <w:tab w:val="left" w:pos="9704"/>
        </w:tabs>
        <w:spacing w:line="396" w:lineRule="auto"/>
        <w:ind w:left="100" w:right="981"/>
      </w:pPr>
      <w:r>
        <w:rPr>
          <w:color w:val="333333"/>
        </w:rPr>
        <w:t>Title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First name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initial(s)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Surname</w:t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</w:rPr>
        <w:t xml:space="preserve"> Address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</w:p>
    <w:p w14:paraId="09FC172D" w14:textId="77777777" w:rsidR="00A616E3" w:rsidRDefault="00CF7EC8">
      <w:pPr>
        <w:pStyle w:val="BodyText"/>
        <w:spacing w:before="7"/>
        <w:rPr>
          <w:sz w:val="12"/>
        </w:rPr>
      </w:pPr>
      <w:r>
        <w:pict w14:anchorId="51B0E6CA">
          <v:shape id="_x0000_s1030" style="position:absolute;margin-left:36pt;margin-top:9.95pt;width:469.25pt;height:.1pt;z-index:-15728640;mso-wrap-distance-left:0;mso-wrap-distance-right:0;mso-position-horizontal-relative:page" coordorigin="720,199" coordsize="9385,0" o:spt="100" adj="0,,0" path="m720,199r4344,m5070,199r4458,m9535,199r570,e" filled="f" strokecolor="#323232" strokeweight=".18733mm">
            <v:stroke joinstyle="round"/>
            <v:formulas/>
            <v:path arrowok="t" o:connecttype="segments"/>
            <w10:wrap type="topAndBottom" anchorx="page"/>
          </v:shape>
        </w:pict>
      </w:r>
    </w:p>
    <w:p w14:paraId="2711C795" w14:textId="77777777" w:rsidR="00A616E3" w:rsidRDefault="00534234">
      <w:pPr>
        <w:pStyle w:val="BodyText"/>
        <w:tabs>
          <w:tab w:val="left" w:pos="3589"/>
          <w:tab w:val="left" w:pos="6313"/>
        </w:tabs>
        <w:spacing w:before="123"/>
        <w:ind w:left="100"/>
      </w:pPr>
      <w:r>
        <w:rPr>
          <w:color w:val="333333"/>
        </w:rPr>
        <w:t>Postcode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Date</w:t>
      </w:r>
      <w:r>
        <w:rPr>
          <w:color w:val="333333"/>
          <w:spacing w:val="-3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70225560" w14:textId="77777777" w:rsidR="00A616E3" w:rsidRDefault="00A616E3">
      <w:pPr>
        <w:pStyle w:val="BodyText"/>
        <w:rPr>
          <w:sz w:val="20"/>
        </w:rPr>
      </w:pPr>
    </w:p>
    <w:p w14:paraId="70323131" w14:textId="77777777" w:rsidR="00A616E3" w:rsidRDefault="00A616E3">
      <w:pPr>
        <w:pStyle w:val="BodyText"/>
        <w:spacing w:before="3"/>
        <w:rPr>
          <w:sz w:val="21"/>
        </w:rPr>
      </w:pPr>
    </w:p>
    <w:p w14:paraId="5096259A" w14:textId="77777777" w:rsidR="00A616E3" w:rsidRDefault="00534234">
      <w:pPr>
        <w:pStyle w:val="ListParagraph"/>
        <w:numPr>
          <w:ilvl w:val="0"/>
          <w:numId w:val="1"/>
        </w:numPr>
        <w:tabs>
          <w:tab w:val="left" w:pos="345"/>
        </w:tabs>
        <w:ind w:left="344" w:hanging="245"/>
        <w:rPr>
          <w:sz w:val="18"/>
        </w:rPr>
      </w:pPr>
      <w:r>
        <w:rPr>
          <w:color w:val="333333"/>
          <w:sz w:val="18"/>
        </w:rPr>
        <w:t>We would like to keep in touch to update you on the Foundation’s</w:t>
      </w:r>
      <w:r>
        <w:rPr>
          <w:color w:val="333333"/>
          <w:spacing w:val="-9"/>
          <w:sz w:val="18"/>
        </w:rPr>
        <w:t xml:space="preserve"> </w:t>
      </w:r>
      <w:r>
        <w:rPr>
          <w:color w:val="333333"/>
          <w:sz w:val="18"/>
        </w:rPr>
        <w:t>activities.*</w:t>
      </w:r>
    </w:p>
    <w:p w14:paraId="2B2D6814" w14:textId="77777777" w:rsidR="00A616E3" w:rsidRDefault="00CF7EC8">
      <w:pPr>
        <w:pStyle w:val="BodyText"/>
        <w:tabs>
          <w:tab w:val="left" w:pos="9715"/>
        </w:tabs>
        <w:spacing w:before="141"/>
        <w:ind w:left="988"/>
      </w:pPr>
      <w:r>
        <w:pict w14:anchorId="0A92A98E">
          <v:rect id="_x0000_s1029" style="position:absolute;left:0;text-align:left;margin-left:52.5pt;margin-top:6.5pt;width:12.75pt;height:12pt;z-index:15731712;mso-position-horizontal-relative:page" filled="f">
            <w10:wrap anchorx="page"/>
          </v:rect>
        </w:pict>
      </w:r>
      <w:r w:rsidR="00534234">
        <w:rPr>
          <w:color w:val="333333"/>
        </w:rPr>
        <w:t>I am happy to be emailed</w:t>
      </w:r>
      <w:r w:rsidR="00534234">
        <w:rPr>
          <w:color w:val="333333"/>
          <w:spacing w:val="-8"/>
        </w:rPr>
        <w:t xml:space="preserve"> </w:t>
      </w:r>
      <w:r w:rsidR="00534234">
        <w:rPr>
          <w:color w:val="333333"/>
        </w:rPr>
        <w:t>at:</w:t>
      </w:r>
      <w:r w:rsidR="00534234">
        <w:rPr>
          <w:color w:val="333333"/>
          <w:spacing w:val="1"/>
        </w:rPr>
        <w:t xml:space="preserve"> </w:t>
      </w:r>
      <w:r w:rsidR="00534234">
        <w:rPr>
          <w:color w:val="333333"/>
          <w:u w:val="single" w:color="323232"/>
        </w:rPr>
        <w:t xml:space="preserve"> </w:t>
      </w:r>
      <w:r w:rsidR="00534234">
        <w:rPr>
          <w:color w:val="333333"/>
          <w:u w:val="single" w:color="323232"/>
        </w:rPr>
        <w:tab/>
      </w:r>
    </w:p>
    <w:p w14:paraId="07FE86A9" w14:textId="77777777" w:rsidR="00A616E3" w:rsidRDefault="00CF7EC8">
      <w:pPr>
        <w:pStyle w:val="BodyText"/>
        <w:tabs>
          <w:tab w:val="left" w:pos="10019"/>
        </w:tabs>
        <w:spacing w:before="141" w:line="396" w:lineRule="auto"/>
        <w:ind w:left="988" w:right="666"/>
      </w:pPr>
      <w:r>
        <w:pict w14:anchorId="377F5BB7">
          <v:rect id="_x0000_s1028" style="position:absolute;left:0;text-align:left;margin-left:52.5pt;margin-top:7.25pt;width:12.75pt;height:12pt;z-index:15730176;mso-position-horizontal-relative:page" filled="f">
            <w10:wrap anchorx="page"/>
          </v:rect>
        </w:pict>
      </w:r>
      <w:r>
        <w:pict w14:anchorId="2BEE5EFD">
          <v:rect id="_x0000_s1027" style="position:absolute;left:0;text-align:left;margin-left:52.5pt;margin-top:24.5pt;width:12.75pt;height:12pt;z-index:15730688;mso-position-horizontal-relative:page" filled="f">
            <w10:wrap anchorx="page"/>
          </v:rect>
        </w:pict>
      </w:r>
      <w:r>
        <w:pict w14:anchorId="72BECBC6">
          <v:rect id="_x0000_s1026" style="position:absolute;left:0;text-align:left;margin-left:52.5pt;margin-top:42.5pt;width:13.5pt;height:11.25pt;z-index:15731200;mso-position-horizontal-relative:page" filled="f">
            <w10:wrap anchorx="page"/>
          </v:rect>
        </w:pict>
      </w:r>
      <w:r w:rsidR="00534234">
        <w:rPr>
          <w:color w:val="333333"/>
        </w:rPr>
        <w:t>I am happy to be contacted by</w:t>
      </w:r>
      <w:r w:rsidR="00534234">
        <w:rPr>
          <w:color w:val="333333"/>
          <w:spacing w:val="-22"/>
        </w:rPr>
        <w:t xml:space="preserve"> </w:t>
      </w:r>
      <w:r w:rsidR="00534234">
        <w:rPr>
          <w:color w:val="333333"/>
        </w:rPr>
        <w:t>telephone</w:t>
      </w:r>
      <w:r w:rsidR="00534234">
        <w:rPr>
          <w:color w:val="333333"/>
          <w:spacing w:val="-1"/>
        </w:rPr>
        <w:t xml:space="preserve"> </w:t>
      </w:r>
      <w:r w:rsidR="00534234">
        <w:rPr>
          <w:color w:val="333333"/>
        </w:rPr>
        <w:t>on:</w:t>
      </w:r>
      <w:r w:rsidR="00534234">
        <w:rPr>
          <w:color w:val="333333"/>
          <w:spacing w:val="-2"/>
        </w:rPr>
        <w:t xml:space="preserve"> </w:t>
      </w:r>
      <w:r w:rsidR="00534234">
        <w:rPr>
          <w:color w:val="333333"/>
          <w:u w:val="single" w:color="323232"/>
        </w:rPr>
        <w:t xml:space="preserve"> </w:t>
      </w:r>
      <w:r w:rsidR="00534234">
        <w:rPr>
          <w:color w:val="333333"/>
          <w:u w:val="single" w:color="323232"/>
        </w:rPr>
        <w:tab/>
      </w:r>
      <w:r w:rsidR="00534234">
        <w:rPr>
          <w:color w:val="333333"/>
        </w:rPr>
        <w:t xml:space="preserve"> I am happy to be contacted by post at the address</w:t>
      </w:r>
      <w:r w:rsidR="00534234">
        <w:rPr>
          <w:color w:val="333333"/>
          <w:spacing w:val="-3"/>
        </w:rPr>
        <w:t xml:space="preserve"> </w:t>
      </w:r>
      <w:r w:rsidR="00534234">
        <w:rPr>
          <w:color w:val="333333"/>
        </w:rPr>
        <w:t>above.</w:t>
      </w:r>
    </w:p>
    <w:p w14:paraId="4A80A822" w14:textId="77777777" w:rsidR="00A616E3" w:rsidRDefault="00534234">
      <w:pPr>
        <w:pStyle w:val="BodyText"/>
        <w:spacing w:line="217" w:lineRule="exact"/>
        <w:ind w:left="988"/>
      </w:pPr>
      <w:r>
        <w:rPr>
          <w:color w:val="333333"/>
        </w:rPr>
        <w:t>I would rather not be contacted by William Harvey Research Foundation.</w:t>
      </w:r>
    </w:p>
    <w:p w14:paraId="44BEF6AB" w14:textId="112BADED" w:rsidR="00A616E3" w:rsidRDefault="00534234">
      <w:pPr>
        <w:spacing w:before="142" w:line="396" w:lineRule="auto"/>
        <w:ind w:left="100"/>
        <w:rPr>
          <w:b/>
          <w:sz w:val="18"/>
        </w:rPr>
      </w:pPr>
      <w:r>
        <w:rPr>
          <w:color w:val="333333"/>
          <w:sz w:val="18"/>
        </w:rPr>
        <w:t xml:space="preserve">Please return this form and your donation to: </w:t>
      </w:r>
      <w:r>
        <w:rPr>
          <w:b/>
          <w:color w:val="333333"/>
          <w:sz w:val="18"/>
        </w:rPr>
        <w:t>William Harvey Research Foundation, Charterhouse Square, London, EC1M 6BQ</w:t>
      </w:r>
      <w:r w:rsidR="00181B3A">
        <w:rPr>
          <w:b/>
          <w:color w:val="333333"/>
          <w:sz w:val="18"/>
        </w:rPr>
        <w:t xml:space="preserve"> </w:t>
      </w:r>
      <w:r w:rsidR="00181B3A" w:rsidRPr="00181B3A">
        <w:rPr>
          <w:bCs/>
          <w:color w:val="333333"/>
          <w:sz w:val="18"/>
        </w:rPr>
        <w:t>or by email to</w:t>
      </w:r>
      <w:r w:rsidR="00181B3A">
        <w:rPr>
          <w:b/>
          <w:color w:val="333333"/>
          <w:sz w:val="18"/>
        </w:rPr>
        <w:t xml:space="preserve"> </w:t>
      </w:r>
      <w:hyperlink r:id="rId14" w:history="1">
        <w:r w:rsidR="00283208" w:rsidRPr="00475AFA">
          <w:rPr>
            <w:rStyle w:val="Hyperlink"/>
            <w:b/>
            <w:sz w:val="18"/>
          </w:rPr>
          <w:t>development@whrf.org.uk</w:t>
        </w:r>
      </w:hyperlink>
      <w:r w:rsidR="00181B3A">
        <w:rPr>
          <w:b/>
          <w:color w:val="333333"/>
          <w:sz w:val="18"/>
        </w:rPr>
        <w:t xml:space="preserve"> </w:t>
      </w:r>
    </w:p>
    <w:p w14:paraId="6D09E18C" w14:textId="77777777" w:rsidR="00A616E3" w:rsidRDefault="00A616E3">
      <w:pPr>
        <w:pStyle w:val="BodyText"/>
        <w:spacing w:before="1"/>
        <w:rPr>
          <w:b/>
        </w:rPr>
      </w:pPr>
    </w:p>
    <w:p w14:paraId="2F1EB97D" w14:textId="77777777" w:rsidR="00A616E3" w:rsidRDefault="00534234">
      <w:pPr>
        <w:pStyle w:val="BodyText"/>
        <w:spacing w:before="64"/>
        <w:ind w:left="5558"/>
        <w:rPr>
          <w:rFonts w:ascii="Calibri"/>
        </w:rPr>
      </w:pPr>
      <w:r>
        <w:rPr>
          <w:rFonts w:ascii="Calibri"/>
        </w:rPr>
        <w:t>Company Registration No. 2472965  Charity Registration No.</w:t>
      </w:r>
      <w:r>
        <w:rPr>
          <w:rFonts w:ascii="Calibri"/>
          <w:spacing w:val="-28"/>
        </w:rPr>
        <w:t xml:space="preserve"> </w:t>
      </w:r>
      <w:r>
        <w:rPr>
          <w:rFonts w:ascii="Calibri"/>
        </w:rPr>
        <w:t>803012</w:t>
      </w:r>
    </w:p>
    <w:p w14:paraId="48BEAD2D" w14:textId="77777777" w:rsidR="00A616E3" w:rsidRDefault="00534234">
      <w:pPr>
        <w:spacing w:before="31"/>
        <w:ind w:left="2101"/>
        <w:rPr>
          <w:sz w:val="14"/>
        </w:rPr>
      </w:pPr>
      <w:r>
        <w:rPr>
          <w:color w:val="333333"/>
          <w:sz w:val="14"/>
        </w:rPr>
        <w:t>*We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will</w:t>
      </w:r>
      <w:r>
        <w:rPr>
          <w:color w:val="333333"/>
          <w:spacing w:val="-1"/>
          <w:sz w:val="14"/>
        </w:rPr>
        <w:t xml:space="preserve"> </w:t>
      </w:r>
      <w:r>
        <w:rPr>
          <w:color w:val="333333"/>
          <w:sz w:val="14"/>
        </w:rPr>
        <w:t>never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pass</w:t>
      </w:r>
      <w:r>
        <w:rPr>
          <w:color w:val="333333"/>
          <w:spacing w:val="-4"/>
          <w:sz w:val="14"/>
        </w:rPr>
        <w:t xml:space="preserve"> </w:t>
      </w:r>
      <w:r>
        <w:rPr>
          <w:color w:val="333333"/>
          <w:sz w:val="14"/>
        </w:rPr>
        <w:t>on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your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details</w:t>
      </w:r>
      <w:r>
        <w:rPr>
          <w:color w:val="333333"/>
          <w:spacing w:val="-4"/>
          <w:sz w:val="14"/>
        </w:rPr>
        <w:t xml:space="preserve"> </w:t>
      </w:r>
      <w:r>
        <w:rPr>
          <w:color w:val="333333"/>
          <w:sz w:val="14"/>
        </w:rPr>
        <w:t>to third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parties,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and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you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can</w:t>
      </w:r>
      <w:r>
        <w:rPr>
          <w:color w:val="333333"/>
          <w:spacing w:val="-1"/>
          <w:sz w:val="14"/>
        </w:rPr>
        <w:t xml:space="preserve"> </w:t>
      </w:r>
      <w:r>
        <w:rPr>
          <w:color w:val="333333"/>
          <w:sz w:val="14"/>
        </w:rPr>
        <w:t>change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your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preferences</w:t>
      </w:r>
      <w:r>
        <w:rPr>
          <w:color w:val="333333"/>
          <w:spacing w:val="5"/>
          <w:sz w:val="14"/>
        </w:rPr>
        <w:t xml:space="preserve"> </w:t>
      </w:r>
      <w:r>
        <w:rPr>
          <w:color w:val="333333"/>
          <w:sz w:val="14"/>
        </w:rPr>
        <w:t>by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contacting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us</w:t>
      </w:r>
      <w:r>
        <w:rPr>
          <w:color w:val="333333"/>
          <w:spacing w:val="-4"/>
          <w:sz w:val="14"/>
        </w:rPr>
        <w:t xml:space="preserve"> </w:t>
      </w:r>
      <w:r>
        <w:rPr>
          <w:color w:val="333333"/>
          <w:sz w:val="14"/>
        </w:rPr>
        <w:t>at</w:t>
      </w:r>
      <w:r>
        <w:rPr>
          <w:color w:val="333333"/>
          <w:spacing w:val="2"/>
          <w:sz w:val="14"/>
        </w:rPr>
        <w:t xml:space="preserve"> </w:t>
      </w:r>
      <w:r>
        <w:rPr>
          <w:color w:val="333333"/>
          <w:sz w:val="14"/>
        </w:rPr>
        <w:t>any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time.</w:t>
      </w:r>
    </w:p>
    <w:sectPr w:rsidR="00A616E3">
      <w:headerReference w:type="default" r:id="rId15"/>
      <w:type w:val="continuous"/>
      <w:pgSz w:w="11910" w:h="16840"/>
      <w:pgMar w:top="7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65F5" w14:textId="77777777" w:rsidR="00CF7EC8" w:rsidRDefault="00CF7EC8" w:rsidP="001D6DB3">
      <w:r>
        <w:separator/>
      </w:r>
    </w:p>
  </w:endnote>
  <w:endnote w:type="continuationSeparator" w:id="0">
    <w:p w14:paraId="25A29930" w14:textId="77777777" w:rsidR="00CF7EC8" w:rsidRDefault="00CF7EC8" w:rsidP="001D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393A" w14:textId="77777777" w:rsidR="00CF7EC8" w:rsidRDefault="00CF7EC8" w:rsidP="001D6DB3">
      <w:r>
        <w:separator/>
      </w:r>
    </w:p>
  </w:footnote>
  <w:footnote w:type="continuationSeparator" w:id="0">
    <w:p w14:paraId="1D06B1F1" w14:textId="77777777" w:rsidR="00CF7EC8" w:rsidRDefault="00CF7EC8" w:rsidP="001D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F8C6" w14:textId="77777777" w:rsidR="001D6DB3" w:rsidRDefault="001D6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1656D"/>
    <w:multiLevelType w:val="hybridMultilevel"/>
    <w:tmpl w:val="B9BAA7E8"/>
    <w:lvl w:ilvl="0" w:tplc="EA9C045C">
      <w:start w:val="1"/>
      <w:numFmt w:val="decimal"/>
      <w:lvlText w:val="%1."/>
      <w:lvlJc w:val="left"/>
      <w:pPr>
        <w:ind w:left="343" w:hanging="244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18"/>
        <w:szCs w:val="18"/>
        <w:lang w:val="en-GB" w:eastAsia="en-US" w:bidi="ar-SA"/>
      </w:rPr>
    </w:lvl>
    <w:lvl w:ilvl="1" w:tplc="A53EB99E">
      <w:numFmt w:val="bullet"/>
      <w:lvlText w:val="•"/>
      <w:lvlJc w:val="left"/>
      <w:pPr>
        <w:ind w:left="1374" w:hanging="244"/>
      </w:pPr>
      <w:rPr>
        <w:rFonts w:hint="default"/>
        <w:lang w:val="en-GB" w:eastAsia="en-US" w:bidi="ar-SA"/>
      </w:rPr>
    </w:lvl>
    <w:lvl w:ilvl="2" w:tplc="52BC76E0">
      <w:numFmt w:val="bullet"/>
      <w:lvlText w:val="•"/>
      <w:lvlJc w:val="left"/>
      <w:pPr>
        <w:ind w:left="2409" w:hanging="244"/>
      </w:pPr>
      <w:rPr>
        <w:rFonts w:hint="default"/>
        <w:lang w:val="en-GB" w:eastAsia="en-US" w:bidi="ar-SA"/>
      </w:rPr>
    </w:lvl>
    <w:lvl w:ilvl="3" w:tplc="DE8050EC">
      <w:numFmt w:val="bullet"/>
      <w:lvlText w:val="•"/>
      <w:lvlJc w:val="left"/>
      <w:pPr>
        <w:ind w:left="3444" w:hanging="244"/>
      </w:pPr>
      <w:rPr>
        <w:rFonts w:hint="default"/>
        <w:lang w:val="en-GB" w:eastAsia="en-US" w:bidi="ar-SA"/>
      </w:rPr>
    </w:lvl>
    <w:lvl w:ilvl="4" w:tplc="F9746D62">
      <w:numFmt w:val="bullet"/>
      <w:lvlText w:val="•"/>
      <w:lvlJc w:val="left"/>
      <w:pPr>
        <w:ind w:left="4479" w:hanging="244"/>
      </w:pPr>
      <w:rPr>
        <w:rFonts w:hint="default"/>
        <w:lang w:val="en-GB" w:eastAsia="en-US" w:bidi="ar-SA"/>
      </w:rPr>
    </w:lvl>
    <w:lvl w:ilvl="5" w:tplc="CCC06ED4">
      <w:numFmt w:val="bullet"/>
      <w:lvlText w:val="•"/>
      <w:lvlJc w:val="left"/>
      <w:pPr>
        <w:ind w:left="5514" w:hanging="244"/>
      </w:pPr>
      <w:rPr>
        <w:rFonts w:hint="default"/>
        <w:lang w:val="en-GB" w:eastAsia="en-US" w:bidi="ar-SA"/>
      </w:rPr>
    </w:lvl>
    <w:lvl w:ilvl="6" w:tplc="14A42EE2">
      <w:numFmt w:val="bullet"/>
      <w:lvlText w:val="•"/>
      <w:lvlJc w:val="left"/>
      <w:pPr>
        <w:ind w:left="6548" w:hanging="244"/>
      </w:pPr>
      <w:rPr>
        <w:rFonts w:hint="default"/>
        <w:lang w:val="en-GB" w:eastAsia="en-US" w:bidi="ar-SA"/>
      </w:rPr>
    </w:lvl>
    <w:lvl w:ilvl="7" w:tplc="18164DB6">
      <w:numFmt w:val="bullet"/>
      <w:lvlText w:val="•"/>
      <w:lvlJc w:val="left"/>
      <w:pPr>
        <w:ind w:left="7583" w:hanging="244"/>
      </w:pPr>
      <w:rPr>
        <w:rFonts w:hint="default"/>
        <w:lang w:val="en-GB" w:eastAsia="en-US" w:bidi="ar-SA"/>
      </w:rPr>
    </w:lvl>
    <w:lvl w:ilvl="8" w:tplc="ACC6ABCE">
      <w:numFmt w:val="bullet"/>
      <w:lvlText w:val="•"/>
      <w:lvlJc w:val="left"/>
      <w:pPr>
        <w:ind w:left="8618" w:hanging="244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6E3"/>
    <w:rsid w:val="0007157B"/>
    <w:rsid w:val="00181B3A"/>
    <w:rsid w:val="001D6DB3"/>
    <w:rsid w:val="00283208"/>
    <w:rsid w:val="00534234"/>
    <w:rsid w:val="00592F03"/>
    <w:rsid w:val="00836D94"/>
    <w:rsid w:val="00A47423"/>
    <w:rsid w:val="00A616E3"/>
    <w:rsid w:val="00C42E20"/>
    <w:rsid w:val="00C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8876082"/>
  <w15:docId w15:val="{1704A74F-33CB-4C33-8073-DBF57942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59"/>
      <w:ind w:left="2012" w:right="2033"/>
      <w:jc w:val="center"/>
    </w:pPr>
    <w:rPr>
      <w:rFonts w:ascii="Calibri" w:eastAsia="Calibri" w:hAnsi="Calibri" w:cs="Calibri"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43" w:hanging="24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342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2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6D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DB3"/>
    <w:rPr>
      <w:rFonts w:ascii="Verdana" w:eastAsia="Verdana" w:hAnsi="Verdana" w:cs="Verdan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6D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DB3"/>
    <w:rPr>
      <w:rFonts w:ascii="Verdana" w:eastAsia="Verdana" w:hAnsi="Verdana" w:cs="Verdan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hrf.org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hrf.org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evelopment@whrf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development@whrf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5E19E-A18B-4B3E-BEA0-C5C3B28D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Cross</dc:creator>
  <cp:lastModifiedBy>Justin Cross</cp:lastModifiedBy>
  <cp:revision>6</cp:revision>
  <dcterms:created xsi:type="dcterms:W3CDTF">2021-05-18T10:40:00Z</dcterms:created>
  <dcterms:modified xsi:type="dcterms:W3CDTF">2021-06-07T15:57:00Z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2020-11-03T00:00:00Z</vt:filetime>
  </property>
</Properties>
</file>